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91" w:rsidRDefault="002D5B91" w:rsidP="002D5B91">
      <w:pPr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附件1：</w:t>
      </w:r>
    </w:p>
    <w:p w:rsidR="002D5B91" w:rsidRDefault="002D5B91" w:rsidP="002D5B91">
      <w:pPr>
        <w:widowControl/>
        <w:spacing w:line="480" w:lineRule="exact"/>
        <w:ind w:firstLineChars="200" w:firstLine="643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黑体" w:eastAsia="黑体" w:hint="eastAsia"/>
          <w:b/>
          <w:sz w:val="32"/>
          <w:szCs w:val="32"/>
        </w:rPr>
        <w:t>四川文理学院2018届毕业生入党积极分子材料交接单</w:t>
      </w:r>
    </w:p>
    <w:p w:rsidR="002D5B91" w:rsidRDefault="002D5B91" w:rsidP="002D5B91">
      <w:pPr>
        <w:ind w:leftChars="-38" w:left="-80" w:rightChars="-244" w:right="-512" w:firstLineChars="100" w:firstLine="240"/>
        <w:rPr>
          <w:rFonts w:ascii="黑体" w:eastAsia="黑体" w:hAnsi="宋体"/>
          <w:sz w:val="24"/>
          <w:u w:val="single"/>
        </w:rPr>
      </w:pPr>
      <w:r>
        <w:rPr>
          <w:rFonts w:ascii="仿宋_GB2312" w:eastAsia="仿宋_GB2312" w:hint="eastAsia"/>
          <w:sz w:val="24"/>
        </w:rPr>
        <w:t>二级学院党总支</w:t>
      </w:r>
      <w:r>
        <w:rPr>
          <w:rFonts w:ascii="仿宋_GB2312" w:eastAsia="仿宋_GB2312" w:hAnsi="宋体" w:hint="eastAsia"/>
          <w:sz w:val="24"/>
        </w:rPr>
        <w:t>（盖章）                 党支部名称</w:t>
      </w:r>
    </w:p>
    <w:tbl>
      <w:tblPr>
        <w:tblW w:w="909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648"/>
        <w:gridCol w:w="1778"/>
        <w:gridCol w:w="1750"/>
        <w:gridCol w:w="601"/>
        <w:gridCol w:w="710"/>
        <w:gridCol w:w="1810"/>
        <w:gridCol w:w="1800"/>
      </w:tblGrid>
      <w:tr w:rsidR="002D5B91" w:rsidTr="00F16132">
        <w:trPr>
          <w:trHeight w:val="605"/>
          <w:jc w:val="center"/>
        </w:trPr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32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序号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学号</w:t>
            </w:r>
          </w:p>
        </w:tc>
        <w:tc>
          <w:tcPr>
            <w:tcW w:w="6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320" w:lineRule="exact"/>
              <w:ind w:left="-2" w:firstLine="2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32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序号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学号</w:t>
            </w:r>
          </w:p>
        </w:tc>
      </w:tr>
      <w:tr w:rsidR="002D5B91" w:rsidTr="00F16132">
        <w:trPr>
          <w:trHeight w:val="285"/>
          <w:jc w:val="center"/>
        </w:trPr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17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D5B91" w:rsidTr="00F16132">
        <w:trPr>
          <w:jc w:val="center"/>
        </w:trPr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18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D5B91" w:rsidTr="00F16132">
        <w:trPr>
          <w:jc w:val="center"/>
        </w:trPr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6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19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D5B91" w:rsidTr="00F16132">
        <w:trPr>
          <w:jc w:val="center"/>
        </w:trPr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20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D5B91" w:rsidTr="00F16132">
        <w:trPr>
          <w:jc w:val="center"/>
        </w:trPr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21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D5B91" w:rsidTr="00F16132">
        <w:trPr>
          <w:jc w:val="center"/>
        </w:trPr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6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22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D5B91" w:rsidTr="00F16132">
        <w:trPr>
          <w:jc w:val="center"/>
        </w:trPr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7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23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D5B91" w:rsidTr="00F16132">
        <w:trPr>
          <w:jc w:val="center"/>
        </w:trPr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8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24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D5B91" w:rsidTr="00F16132">
        <w:trPr>
          <w:jc w:val="center"/>
        </w:trPr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9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25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D5B91" w:rsidTr="00F16132">
        <w:trPr>
          <w:jc w:val="center"/>
        </w:trPr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10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26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D5B91" w:rsidTr="00F16132">
        <w:trPr>
          <w:jc w:val="center"/>
        </w:trPr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11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27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D5B91" w:rsidTr="00F16132">
        <w:trPr>
          <w:jc w:val="center"/>
        </w:trPr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12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28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D5B91" w:rsidTr="00F16132">
        <w:trPr>
          <w:jc w:val="center"/>
        </w:trPr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13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29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D5B91" w:rsidTr="00F16132">
        <w:trPr>
          <w:jc w:val="center"/>
        </w:trPr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14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30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D5B91" w:rsidTr="00F16132">
        <w:trPr>
          <w:jc w:val="center"/>
        </w:trPr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15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31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D5B91" w:rsidTr="00F16132">
        <w:trPr>
          <w:jc w:val="center"/>
        </w:trPr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16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32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D5B91" w:rsidTr="00F16132">
        <w:trPr>
          <w:trHeight w:val="953"/>
          <w:jc w:val="center"/>
        </w:trPr>
        <w:tc>
          <w:tcPr>
            <w:tcW w:w="909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460" w:lineRule="exact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支部书记签名：总支书记签名：</w:t>
            </w:r>
          </w:p>
        </w:tc>
      </w:tr>
      <w:tr w:rsidR="002D5B91" w:rsidTr="00F16132">
        <w:trPr>
          <w:trHeight w:val="1715"/>
          <w:jc w:val="center"/>
        </w:trPr>
        <w:tc>
          <w:tcPr>
            <w:tcW w:w="909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B91" w:rsidRDefault="002D5B91" w:rsidP="00F16132">
            <w:pPr>
              <w:spacing w:line="460" w:lineRule="exact"/>
              <w:ind w:firstLineChars="245" w:firstLine="588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以上名同志的材料已归入毕业生人事档案。</w:t>
            </w:r>
          </w:p>
          <w:p w:rsidR="002D5B91" w:rsidRDefault="002D5B91" w:rsidP="00F16132">
            <w:pPr>
              <w:spacing w:line="460" w:lineRule="exact"/>
              <w:ind w:firstLineChars="245" w:firstLine="588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移交人签名：               接收人签名：</w:t>
            </w:r>
          </w:p>
          <w:p w:rsidR="002D5B91" w:rsidRDefault="002D5B91" w:rsidP="00F16132">
            <w:pPr>
              <w:spacing w:line="460" w:lineRule="exact"/>
              <w:ind w:firstLineChars="245" w:firstLine="588"/>
              <w:jc w:val="right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年月日</w:t>
            </w:r>
          </w:p>
        </w:tc>
      </w:tr>
    </w:tbl>
    <w:p w:rsidR="002D5B91" w:rsidRDefault="002D5B91" w:rsidP="002D5B91">
      <w:pPr>
        <w:ind w:leftChars="-342" w:left="-718" w:rightChars="-330" w:right="-693" w:firstLineChars="150" w:firstLine="36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备注：请以支部为单位做好学生入党积极分子材料的整理，并归入</w:t>
      </w:r>
      <w:r>
        <w:rPr>
          <w:rFonts w:ascii="仿宋_GB2312" w:eastAsia="仿宋_GB2312" w:hAnsi="ˎ̥" w:cs="宋体" w:hint="eastAsia"/>
          <w:kern w:val="0"/>
          <w:sz w:val="24"/>
        </w:rPr>
        <w:t>毕业生人事档案</w:t>
      </w:r>
      <w:r>
        <w:rPr>
          <w:rFonts w:ascii="仿宋_GB2312" w:eastAsia="仿宋_GB2312" w:hint="eastAsia"/>
          <w:sz w:val="24"/>
        </w:rPr>
        <w:t>，做好交接手续，此表一式三份，各二级学院党总支、档案馆和组织部各保留一份以备查。</w:t>
      </w:r>
    </w:p>
    <w:p w:rsidR="00AE1213" w:rsidRDefault="00AE1213"/>
    <w:sectPr w:rsidR="00AE1213" w:rsidSect="002D3DF4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5B91"/>
    <w:rsid w:val="002934EA"/>
    <w:rsid w:val="002D3DF4"/>
    <w:rsid w:val="002D5B91"/>
    <w:rsid w:val="003123FA"/>
    <w:rsid w:val="00AE1213"/>
    <w:rsid w:val="00B91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B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</dc:creator>
  <cp:lastModifiedBy>zhan</cp:lastModifiedBy>
  <cp:revision>1</cp:revision>
  <dcterms:created xsi:type="dcterms:W3CDTF">2018-05-21T08:42:00Z</dcterms:created>
  <dcterms:modified xsi:type="dcterms:W3CDTF">2018-05-21T08:42:00Z</dcterms:modified>
</cp:coreProperties>
</file>